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B96A" w14:textId="3FB5EB33" w:rsidR="00086706" w:rsidRDefault="00086706" w:rsidP="00086706">
      <w:pPr>
        <w:jc w:val="center"/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410CE1CA" wp14:editId="51B9293A">
            <wp:extent cx="3429000" cy="3371850"/>
            <wp:effectExtent l="0" t="0" r="0" b="0"/>
            <wp:docPr id="902183421" name="Picture 1" descr="A stack of wooden block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83421" name="Picture 1" descr="A stack of wooden block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5883" w14:textId="77777777" w:rsidR="00086706" w:rsidRDefault="00086706" w:rsidP="000867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86706">
        <w:rPr>
          <w:rStyle w:val="Strong"/>
          <w:rFonts w:eastAsiaTheme="majorEastAsia"/>
          <w:sz w:val="28"/>
          <w:szCs w:val="28"/>
        </w:rPr>
        <w:t>Department President 2024-2025</w:t>
      </w:r>
      <w:r w:rsidRPr="00086706">
        <w:rPr>
          <w:sz w:val="28"/>
          <w:szCs w:val="28"/>
        </w:rPr>
        <w:br/>
        <w:t>Judy Ackerman</w:t>
      </w:r>
    </w:p>
    <w:p w14:paraId="4CC1EB7E" w14:textId="7340F37A" w:rsidR="00086706" w:rsidRPr="00086706" w:rsidRDefault="00086706" w:rsidP="000867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hyperlink r:id="rId5" w:history="1">
        <w:r w:rsidRPr="00C62482">
          <w:rPr>
            <w:rStyle w:val="Hyperlink"/>
            <w:rFonts w:eastAsiaTheme="majorEastAsia"/>
          </w:rPr>
          <w:t>judya2002@gmail.com</w:t>
        </w:r>
      </w:hyperlink>
    </w:p>
    <w:p w14:paraId="38BBB162" w14:textId="77777777" w:rsidR="00086706" w:rsidRDefault="00086706" w:rsidP="00086706">
      <w:pPr>
        <w:pStyle w:val="NormalWeb"/>
        <w:rPr>
          <w:b/>
          <w:bCs/>
        </w:rPr>
      </w:pPr>
    </w:p>
    <w:p w14:paraId="37D86F34" w14:textId="77777777" w:rsidR="00086706" w:rsidRDefault="00086706" w:rsidP="00086706">
      <w:pPr>
        <w:pStyle w:val="NormalWeb"/>
        <w:rPr>
          <w:b/>
          <w:bCs/>
        </w:rPr>
      </w:pPr>
    </w:p>
    <w:p w14:paraId="46742F5E" w14:textId="6FA21991" w:rsidR="00086706" w:rsidRDefault="00086706" w:rsidP="00086706">
      <w:pPr>
        <w:pStyle w:val="NormalWeb"/>
      </w:pPr>
      <w:r>
        <w:rPr>
          <w:b/>
          <w:bCs/>
        </w:rPr>
        <w:t>Theme: </w:t>
      </w:r>
      <w:r>
        <w:t xml:space="preserve"> Back to the Basics – Recognize, Respect, Remember</w:t>
      </w:r>
    </w:p>
    <w:p w14:paraId="724A06E2" w14:textId="77777777" w:rsidR="00086706" w:rsidRDefault="00086706" w:rsidP="00086706">
      <w:pPr>
        <w:pStyle w:val="NormalWeb"/>
      </w:pPr>
      <w:r>
        <w:rPr>
          <w:b/>
          <w:bCs/>
        </w:rPr>
        <w:t>Symbol:</w:t>
      </w:r>
      <w:r>
        <w:t xml:space="preserve"> Building Blocks</w:t>
      </w:r>
    </w:p>
    <w:p w14:paraId="306551F4" w14:textId="77777777" w:rsidR="00086706" w:rsidRDefault="00086706" w:rsidP="00086706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Project:</w:t>
      </w:r>
    </w:p>
    <w:p w14:paraId="483630FC" w14:textId="039619B8" w:rsidR="00086706" w:rsidRDefault="00086706" w:rsidP="00086706">
      <w:pPr>
        <w:pStyle w:val="NormalWeb"/>
        <w:spacing w:before="0" w:beforeAutospacing="0" w:after="0" w:afterAutospacing="0"/>
      </w:pPr>
      <w:r>
        <w:t xml:space="preserve">Part 1 – Funds for Rehabilitation equipment for at least 4 of the </w:t>
      </w:r>
      <w:proofErr w:type="gramStart"/>
      <w:r>
        <w:t>veterans</w:t>
      </w:r>
      <w:proofErr w:type="gramEnd"/>
      <w:r>
        <w:t xml:space="preserve"> homes. The </w:t>
      </w:r>
      <w:proofErr w:type="spellStart"/>
      <w:r>
        <w:t>Kinevia</w:t>
      </w:r>
      <w:proofErr w:type="spellEnd"/>
      <w:r>
        <w:t xml:space="preserve"> Duo is a top priority for three of the homes.  The cost for each of these could be up to $8,500 each.  The 4</w:t>
      </w:r>
      <w:r>
        <w:rPr>
          <w:vertAlign w:val="superscript"/>
        </w:rPr>
        <w:t>th</w:t>
      </w:r>
      <w:r>
        <w:t xml:space="preserve"> home has requested the </w:t>
      </w:r>
      <w:proofErr w:type="spellStart"/>
      <w:r>
        <w:t>Scifit</w:t>
      </w:r>
      <w:proofErr w:type="spellEnd"/>
      <w:r>
        <w:t xml:space="preserve"> stepper due to space limitations.  The cost for this piece could be $6,500.00.  Several of the other homes have smaller pieces of rehabilitation equipment on their list also. </w:t>
      </w:r>
    </w:p>
    <w:p w14:paraId="0DA115ED" w14:textId="77777777" w:rsidR="00086706" w:rsidRDefault="00086706" w:rsidP="00086706">
      <w:pPr>
        <w:pStyle w:val="m-5478826256457227193gmail-ww-default"/>
        <w:spacing w:before="0" w:beforeAutospacing="0" w:after="0" w:afterAutospacing="0"/>
      </w:pPr>
    </w:p>
    <w:p w14:paraId="6201FCD3" w14:textId="3A05DAA1" w:rsidR="00086706" w:rsidRDefault="00086706" w:rsidP="00086706">
      <w:pPr>
        <w:pStyle w:val="m-5478826256457227193gmail-ww-default"/>
        <w:spacing w:before="0" w:beforeAutospacing="0" w:after="0" w:afterAutospacing="0"/>
      </w:pPr>
      <w:r>
        <w:t>Part 2 – Personal Hygiene Kits for the female veterans that come to the new Female Veterans clinic at the VA medical center that will be opening in the spring of 2025. I would like to see the Dept contribute 300 of these kits.  </w:t>
      </w:r>
    </w:p>
    <w:p w14:paraId="21ECEAEB" w14:textId="77777777" w:rsidR="00086706" w:rsidRDefault="00086706" w:rsidP="00086706">
      <w:pPr>
        <w:jc w:val="center"/>
      </w:pPr>
    </w:p>
    <w:sectPr w:rsidR="0008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6"/>
    <w:rsid w:val="00086706"/>
    <w:rsid w:val="00D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A24F"/>
  <w15:chartTrackingRefBased/>
  <w15:docId w15:val="{68E3EE45-2533-42C9-B2C8-5FE17E8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7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86706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706"/>
    <w:rPr>
      <w:color w:val="0000FF"/>
      <w:u w:val="single"/>
    </w:rPr>
  </w:style>
  <w:style w:type="paragraph" w:customStyle="1" w:styleId="m-5478826256457227193gmail-ww-default">
    <w:name w:val="m_-5478826256457227193gmail-ww-default"/>
    <w:basedOn w:val="Normal"/>
    <w:rsid w:val="0008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ya200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1</cp:revision>
  <cp:lastPrinted>2024-08-02T18:27:00Z</cp:lastPrinted>
  <dcterms:created xsi:type="dcterms:W3CDTF">2024-08-02T18:23:00Z</dcterms:created>
  <dcterms:modified xsi:type="dcterms:W3CDTF">2024-08-02T18:29:00Z</dcterms:modified>
</cp:coreProperties>
</file>